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71" w:rsidRPr="003D5F71" w:rsidRDefault="003D5F71" w:rsidP="003D5F7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D5F71">
        <w:rPr>
          <w:b/>
          <w:color w:val="000000"/>
        </w:rPr>
        <w:t>АВТОНОМНАЯ НЕКОММЕРЧЕСКАЯ ОРГАНИЗАЦИЯ</w:t>
      </w:r>
    </w:p>
    <w:p w:rsidR="003D5F71" w:rsidRPr="003D5F71" w:rsidRDefault="003D5F71" w:rsidP="003D5F7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D5F71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3D5F71" w:rsidP="003D5F7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D5F71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3D5F71" w:rsidRPr="003D5F71" w:rsidRDefault="003D5F71" w:rsidP="003D5F7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F7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D5F71" w:rsidRPr="003D5F71" w:rsidRDefault="003D5F71" w:rsidP="003D5F7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F71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3D5F71" w:rsidRPr="003D5F71" w:rsidRDefault="003D5F71" w:rsidP="003D5F7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F7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3D5F7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3D5F71" w:rsidRPr="003D5F71" w:rsidRDefault="003D5F71" w:rsidP="003D5F7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3D5F71" w:rsidP="003D5F7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F71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3D5F71" w:rsidRPr="00AA1850" w:rsidRDefault="003D5F71" w:rsidP="003D5F7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4734B" w:rsidRPr="0054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Фармацевтическая химия и фармакогнозия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3B7580">
        <w:t>п</w:t>
      </w:r>
      <w:r w:rsidR="003B7580" w:rsidRPr="003B7580">
        <w:t xml:space="preserve">риобретение провизором полного объема систематизированных теоретических знаний, умений и необходимых профессиональных навыков для самостоятельной работы в должности провизора-аналитика (специальность   – Фармацевтическая химия и фармакогнозия) или </w:t>
      </w:r>
      <w:proofErr w:type="gramStart"/>
      <w:r w:rsidR="003B7580" w:rsidRPr="003B7580">
        <w:t>заведующего (начальника</w:t>
      </w:r>
      <w:proofErr w:type="gramEnd"/>
      <w:r w:rsidR="003B7580" w:rsidRPr="003B7580">
        <w:t>) структурного подразделения (отдела) аптечной организации.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3B7580">
        <w:t>с</w:t>
      </w:r>
      <w:r w:rsidR="003B7580" w:rsidRPr="003B7580">
        <w:t>пециалисты-провизоры, имеющие высшее фармацевтическое образование по специальности «Фармация», первичную специализацию в интернатуре и наличие сертификата специалиста по специальности «Фармацевтическая химия и фармакогнозия» с перерывом в стаже работы по данной специальности более 5 лет.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4B4DE8">
        <w:t>540</w:t>
      </w:r>
      <w:r w:rsidR="00AA1850">
        <w:t xml:space="preserve"> </w:t>
      </w:r>
      <w:r w:rsidR="004B4DE8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3B7580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B7580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B7580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3B7580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75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Современные требования к качеству лекарственных средств.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B7580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3B7580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580">
              <w:rPr>
                <w:rFonts w:ascii="Times New Roman" w:hAnsi="Times New Roman"/>
                <w:sz w:val="24"/>
                <w:szCs w:val="24"/>
              </w:rPr>
              <w:t>Контроль качества лекарственных средств  в условиях фармацевтических организаций.</w:t>
            </w:r>
          </w:p>
        </w:tc>
        <w:tc>
          <w:tcPr>
            <w:tcW w:w="850" w:type="dxa"/>
          </w:tcPr>
          <w:p w:rsidR="00E73192" w:rsidRPr="00A667D5" w:rsidRDefault="004B4D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</w:tcPr>
          <w:p w:rsidR="00E73192" w:rsidRPr="00A667D5" w:rsidRDefault="004B4D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4B4D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B7580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3B7580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580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использования лекарственных растений в здравоохранении.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B7580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3B75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580">
              <w:rPr>
                <w:rFonts w:ascii="Times New Roman" w:hAnsi="Times New Roman"/>
                <w:sz w:val="24"/>
                <w:szCs w:val="24"/>
              </w:rPr>
              <w:t>Государственное регулирование фармацевтической деятельности.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B7580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3B75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580">
              <w:rPr>
                <w:rFonts w:ascii="Times New Roman" w:hAnsi="Times New Roman"/>
                <w:sz w:val="24"/>
                <w:szCs w:val="24"/>
              </w:rPr>
              <w:t>Общие закономерности действия лекарственных средств.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3B7580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3B75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580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фармацевтической технологии.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3B7580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3B7580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B7580">
              <w:rPr>
                <w:rFonts w:ascii="Times New Roman" w:hAnsi="Times New Roman"/>
                <w:sz w:val="24"/>
                <w:szCs w:val="24"/>
              </w:rPr>
              <w:t>Новые лекарственные формы заводского изготовления.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3B7580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3B758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положением </w:t>
            </w: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 итоговой аттестации</w:t>
            </w:r>
          </w:p>
        </w:tc>
      </w:tr>
      <w:tr w:rsidR="00721830" w:rsidRPr="00A667D5" w:rsidTr="003B7580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B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0664C5" w:rsidP="004B4DE8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B4D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4B4DE8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1F6D35"/>
    <w:rsid w:val="00203D82"/>
    <w:rsid w:val="00210926"/>
    <w:rsid w:val="00212C1E"/>
    <w:rsid w:val="002A4385"/>
    <w:rsid w:val="003076E5"/>
    <w:rsid w:val="00326F62"/>
    <w:rsid w:val="003417C3"/>
    <w:rsid w:val="003B7580"/>
    <w:rsid w:val="003D5F71"/>
    <w:rsid w:val="003F7C95"/>
    <w:rsid w:val="004B4DE8"/>
    <w:rsid w:val="004D5962"/>
    <w:rsid w:val="00503248"/>
    <w:rsid w:val="0054734B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B0E6F"/>
    <w:rsid w:val="00AF3E04"/>
    <w:rsid w:val="00B67286"/>
    <w:rsid w:val="00B86CA4"/>
    <w:rsid w:val="00BA1F2F"/>
    <w:rsid w:val="00CA16B7"/>
    <w:rsid w:val="00CA7D71"/>
    <w:rsid w:val="00CC0BCD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2019-03-06T11:24:00Z</dcterms:modified>
</cp:coreProperties>
</file>